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06D" w:rsidRPr="00B8506D" w:rsidRDefault="00B8506D" w:rsidP="00B8506D">
      <w:pPr>
        <w:spacing w:before="120" w:after="120" w:line="238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B8506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ОРГАНИЗАЦИОННЫЙ КОМИТЕТ КОНФЕРЕНЦИИ</w:t>
      </w:r>
    </w:p>
    <w:p w:rsidR="00BA418D" w:rsidRDefault="00BA418D" w:rsidP="00B85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573"/>
        <w:gridCol w:w="6998"/>
      </w:tblGrid>
      <w:tr w:rsidR="00672159" w:rsidRPr="00672159" w:rsidTr="000235FE">
        <w:tc>
          <w:tcPr>
            <w:tcW w:w="2573" w:type="dxa"/>
          </w:tcPr>
          <w:p w:rsidR="00672159" w:rsidRPr="00672159" w:rsidRDefault="00672159" w:rsidP="0067215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21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Председатель </w:t>
            </w:r>
          </w:p>
          <w:p w:rsidR="00672159" w:rsidRPr="00672159" w:rsidRDefault="00672159" w:rsidP="0067215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21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оргкомитета:</w:t>
            </w:r>
          </w:p>
        </w:tc>
        <w:tc>
          <w:tcPr>
            <w:tcW w:w="6998" w:type="dxa"/>
          </w:tcPr>
          <w:p w:rsidR="00672159" w:rsidRPr="00672159" w:rsidRDefault="00672159" w:rsidP="00672159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72159">
              <w:rPr>
                <w:rFonts w:ascii="Times New Roman" w:hAnsi="Times New Roman" w:cs="Times New Roman"/>
                <w:i/>
                <w:sz w:val="24"/>
                <w:szCs w:val="24"/>
              </w:rPr>
              <w:t>Ващенко А. А.,</w:t>
            </w:r>
            <w:r w:rsidRPr="00672159">
              <w:rPr>
                <w:rFonts w:ascii="Times New Roman" w:hAnsi="Times New Roman" w:cs="Times New Roman"/>
                <w:sz w:val="24"/>
                <w:szCs w:val="24"/>
              </w:rPr>
              <w:t xml:space="preserve"> ректор Волгоградского института бизнеса, д.э.н., доцент </w:t>
            </w:r>
            <w:r w:rsidRPr="00672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(г. Волгоград)</w:t>
            </w:r>
          </w:p>
        </w:tc>
      </w:tr>
      <w:tr w:rsidR="00672159" w:rsidRPr="00672159" w:rsidTr="000235FE">
        <w:tc>
          <w:tcPr>
            <w:tcW w:w="2573" w:type="dxa"/>
            <w:vMerge w:val="restart"/>
          </w:tcPr>
          <w:p w:rsidR="00672159" w:rsidRPr="00672159" w:rsidRDefault="00672159" w:rsidP="0067215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21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Сопредседатели</w:t>
            </w:r>
          </w:p>
          <w:p w:rsidR="00672159" w:rsidRPr="00672159" w:rsidRDefault="00672159" w:rsidP="0067215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21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оргкомитета:</w:t>
            </w:r>
          </w:p>
        </w:tc>
        <w:tc>
          <w:tcPr>
            <w:tcW w:w="6998" w:type="dxa"/>
          </w:tcPr>
          <w:p w:rsidR="00672159" w:rsidRPr="00672159" w:rsidRDefault="00672159" w:rsidP="00672159">
            <w:pPr>
              <w:ind w:firstLine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215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Ващенко А. Н</w:t>
            </w:r>
            <w:r w:rsidRPr="00672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 д. э. н., профессор, главный редактор научного рецензируемого журнала «Бизнес. Образование. Право. Вестник Волгоградского института бизнеса» (г. Волгоград)</w:t>
            </w:r>
          </w:p>
        </w:tc>
      </w:tr>
      <w:tr w:rsidR="00672159" w:rsidRPr="00672159" w:rsidTr="000235FE">
        <w:tc>
          <w:tcPr>
            <w:tcW w:w="2573" w:type="dxa"/>
            <w:vMerge/>
          </w:tcPr>
          <w:p w:rsidR="00672159" w:rsidRPr="00672159" w:rsidRDefault="00672159" w:rsidP="0067215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98" w:type="dxa"/>
          </w:tcPr>
          <w:p w:rsidR="00672159" w:rsidRPr="00672159" w:rsidRDefault="00672159" w:rsidP="0023367B">
            <w:pPr>
              <w:ind w:firstLine="34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7215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Сазонов С. П., </w:t>
            </w:r>
            <w:r w:rsidRPr="00672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э. н., профессор, академик РАЕН, академик РАЕ, зав. каф. «Э</w:t>
            </w:r>
            <w:r w:rsidR="00072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кономика и финансы предприятий»</w:t>
            </w:r>
            <w:r w:rsidR="00233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3367B" w:rsidRPr="00672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ВолгГ</w:t>
            </w:r>
            <w:proofErr w:type="gramStart"/>
            <w:r w:rsidR="0023367B" w:rsidRPr="00672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proofErr w:type="gramEnd"/>
            <w:r w:rsidR="0023367B" w:rsidRPr="00672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spellEnd"/>
            <w:r w:rsidRPr="00672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председатель редакционного совета научного рецензируемого журнала «Бизнес. Образование. Право. Вестник Волгоградского института бизнеса»</w:t>
            </w:r>
            <w:r w:rsidRPr="00672159">
              <w:rPr>
                <w:rFonts w:ascii="Calibri" w:hAnsi="Calibri" w:cs="Times New Roman"/>
              </w:rPr>
              <w:t xml:space="preserve"> </w:t>
            </w:r>
            <w:r w:rsidRPr="00672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(г. Волгоград)</w:t>
            </w:r>
            <w:bookmarkStart w:id="0" w:name="_GoBack"/>
            <w:bookmarkEnd w:id="0"/>
          </w:p>
        </w:tc>
      </w:tr>
      <w:tr w:rsidR="00672159" w:rsidRPr="00672159" w:rsidTr="000235FE">
        <w:tc>
          <w:tcPr>
            <w:tcW w:w="2573" w:type="dxa"/>
            <w:vMerge/>
          </w:tcPr>
          <w:p w:rsidR="00672159" w:rsidRPr="00672159" w:rsidRDefault="00672159" w:rsidP="0067215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98" w:type="dxa"/>
          </w:tcPr>
          <w:p w:rsidR="00672159" w:rsidRPr="00672159" w:rsidRDefault="00672159" w:rsidP="00672159">
            <w:pPr>
              <w:ind w:firstLine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21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Анисимов А. П., </w:t>
            </w:r>
            <w:r w:rsidRPr="00672159">
              <w:rPr>
                <w:rFonts w:ascii="Times New Roman" w:hAnsi="Times New Roman" w:cs="Times New Roman"/>
                <w:sz w:val="24"/>
                <w:szCs w:val="24"/>
              </w:rPr>
              <w:t>д. ю. н., профессор, профессор кафедры гражданского права ЧОУ ВО ВИБ, куратор направления «Юридические науки» (г. Волгоград)</w:t>
            </w:r>
          </w:p>
        </w:tc>
      </w:tr>
      <w:tr w:rsidR="00672159" w:rsidRPr="00672159" w:rsidTr="000235FE">
        <w:trPr>
          <w:trHeight w:val="552"/>
        </w:trPr>
        <w:tc>
          <w:tcPr>
            <w:tcW w:w="2573" w:type="dxa"/>
            <w:vMerge w:val="restart"/>
          </w:tcPr>
          <w:p w:rsidR="00672159" w:rsidRPr="00672159" w:rsidRDefault="00672159" w:rsidP="00672159">
            <w:pPr>
              <w:spacing w:line="238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21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Члены</w:t>
            </w:r>
          </w:p>
          <w:p w:rsidR="00672159" w:rsidRPr="00672159" w:rsidRDefault="00672159" w:rsidP="00672159">
            <w:pPr>
              <w:spacing w:line="238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21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оргкомитета:</w:t>
            </w:r>
          </w:p>
        </w:tc>
        <w:tc>
          <w:tcPr>
            <w:tcW w:w="6998" w:type="dxa"/>
          </w:tcPr>
          <w:p w:rsidR="00672159" w:rsidRPr="00672159" w:rsidRDefault="00672159" w:rsidP="006721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215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Желтухина</w:t>
            </w:r>
            <w:proofErr w:type="spellEnd"/>
            <w:r w:rsidRPr="0067215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М. </w:t>
            </w:r>
            <w:proofErr w:type="spellStart"/>
            <w:r w:rsidRPr="0067215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Р.,</w:t>
            </w:r>
            <w:r w:rsidRPr="00672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672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72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филол</w:t>
            </w:r>
            <w:proofErr w:type="spellEnd"/>
            <w:r w:rsidRPr="00672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н., профессор, академик РАЕН,</w:t>
            </w:r>
            <w:r w:rsidRPr="00672159">
              <w:rPr>
                <w:rFonts w:ascii="Calibri" w:hAnsi="Calibri" w:cs="Times New Roman"/>
              </w:rPr>
              <w:t xml:space="preserve"> </w:t>
            </w:r>
            <w:r w:rsidRPr="00672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зав. каф</w:t>
            </w:r>
            <w:proofErr w:type="gramStart"/>
            <w:r w:rsidRPr="00672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672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72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End"/>
            <w:r w:rsidRPr="00672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нглийской филологии по научной работе ВГСПУ; ректор Школы актерского мастерства Анатолия Омельченко (г. Волгоград)</w:t>
            </w:r>
          </w:p>
        </w:tc>
      </w:tr>
      <w:tr w:rsidR="00672159" w:rsidRPr="00672159" w:rsidTr="000235FE">
        <w:trPr>
          <w:trHeight w:val="552"/>
        </w:trPr>
        <w:tc>
          <w:tcPr>
            <w:tcW w:w="2573" w:type="dxa"/>
            <w:vMerge/>
          </w:tcPr>
          <w:p w:rsidR="00672159" w:rsidRPr="00672159" w:rsidRDefault="00672159" w:rsidP="00672159">
            <w:pPr>
              <w:spacing w:line="238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98" w:type="dxa"/>
          </w:tcPr>
          <w:p w:rsidR="00672159" w:rsidRPr="00672159" w:rsidRDefault="00672159" w:rsidP="0067215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67215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Сизов</w:t>
            </w:r>
            <w:proofErr w:type="spellEnd"/>
            <w:r w:rsidRPr="0067215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Ю. И. - </w:t>
            </w:r>
            <w:r w:rsidRPr="00672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д.э.н., профессор, председатель Волгоградского регионального отделения общественной организации ВЭО России, вице-президент ВЭО России, член редакционного совета научного рецензируемого журнала «Бизнес. Образование. Право. Вестник Волгоградского института бизнеса»</w:t>
            </w:r>
            <w:r w:rsidRPr="00672159">
              <w:rPr>
                <w:rFonts w:ascii="Calibri" w:hAnsi="Calibri" w:cs="Times New Roman"/>
              </w:rPr>
              <w:t xml:space="preserve"> </w:t>
            </w:r>
            <w:r w:rsidRPr="00672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(г. Волгоград)</w:t>
            </w:r>
          </w:p>
        </w:tc>
      </w:tr>
      <w:tr w:rsidR="00672159" w:rsidRPr="00672159" w:rsidTr="000235FE">
        <w:trPr>
          <w:trHeight w:val="552"/>
        </w:trPr>
        <w:tc>
          <w:tcPr>
            <w:tcW w:w="2573" w:type="dxa"/>
            <w:vMerge/>
          </w:tcPr>
          <w:p w:rsidR="00672159" w:rsidRPr="00672159" w:rsidRDefault="00672159" w:rsidP="00672159">
            <w:pPr>
              <w:spacing w:line="238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98" w:type="dxa"/>
          </w:tcPr>
          <w:p w:rsidR="00672159" w:rsidRPr="00672159" w:rsidRDefault="00672159" w:rsidP="006721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15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Кабанов В. А. – </w:t>
            </w:r>
            <w:r w:rsidRPr="00672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к.э.н., профессор, рук. Волгоградского регионального отделения РАЕН, академик РАЕН, проректор по учебной работе ФГБОУ </w:t>
            </w:r>
            <w:proofErr w:type="gramStart"/>
            <w:r w:rsidRPr="00672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672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"Волгоградский государственный технический университет" (г. Волгоград)</w:t>
            </w:r>
          </w:p>
        </w:tc>
      </w:tr>
      <w:tr w:rsidR="00672159" w:rsidRPr="00672159" w:rsidTr="000235FE">
        <w:trPr>
          <w:trHeight w:val="552"/>
        </w:trPr>
        <w:tc>
          <w:tcPr>
            <w:tcW w:w="2573" w:type="dxa"/>
            <w:vMerge/>
          </w:tcPr>
          <w:p w:rsidR="00672159" w:rsidRPr="00672159" w:rsidRDefault="00672159" w:rsidP="00672159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6998" w:type="dxa"/>
          </w:tcPr>
          <w:p w:rsidR="00672159" w:rsidRPr="00672159" w:rsidRDefault="00672159" w:rsidP="006721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15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Балашова Н. Н., </w:t>
            </w:r>
            <w:r w:rsidRPr="00672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э. н., профессор</w:t>
            </w:r>
            <w:r w:rsidRPr="00672159">
              <w:rPr>
                <w:rFonts w:ascii="Calibri" w:hAnsi="Calibri" w:cs="Times New Roman"/>
              </w:rPr>
              <w:t xml:space="preserve"> </w:t>
            </w:r>
            <w:r w:rsidRPr="00672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 бухгалтерского учета и аудита,</w:t>
            </w:r>
            <w:r w:rsidRPr="00672159">
              <w:rPr>
                <w:rFonts w:ascii="Calibri" w:hAnsi="Calibri" w:cs="Times New Roman"/>
              </w:rPr>
              <w:t xml:space="preserve"> </w:t>
            </w:r>
            <w:r w:rsidRPr="00672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декан экономического факультета, зав. каф. "Бухгалтерский учет и аудит" </w:t>
            </w:r>
            <w:proofErr w:type="spellStart"/>
            <w:r w:rsidRPr="00672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ВолГАУ</w:t>
            </w:r>
            <w:proofErr w:type="spellEnd"/>
            <w:r w:rsidRPr="00672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(г. Волгоград)</w:t>
            </w:r>
          </w:p>
        </w:tc>
      </w:tr>
      <w:tr w:rsidR="00672159" w:rsidRPr="00672159" w:rsidTr="000235FE">
        <w:trPr>
          <w:trHeight w:val="552"/>
        </w:trPr>
        <w:tc>
          <w:tcPr>
            <w:tcW w:w="2573" w:type="dxa"/>
            <w:vMerge/>
          </w:tcPr>
          <w:p w:rsidR="00672159" w:rsidRPr="00672159" w:rsidRDefault="00672159" w:rsidP="00672159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6998" w:type="dxa"/>
          </w:tcPr>
          <w:p w:rsidR="00672159" w:rsidRPr="00672159" w:rsidRDefault="00672159" w:rsidP="0067215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7215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Дашков Л. П., </w:t>
            </w:r>
            <w:r w:rsidRPr="00672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д.э.н., профессор, академик РАЕН, руководитель издательской корпорации «Дашков и </w:t>
            </w:r>
            <w:proofErr w:type="gramStart"/>
            <w:r w:rsidRPr="00672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</w:t>
            </w:r>
            <w:proofErr w:type="gramEnd"/>
            <w:r w:rsidRPr="00672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(г. Москва)</w:t>
            </w:r>
          </w:p>
        </w:tc>
      </w:tr>
      <w:tr w:rsidR="00672159" w:rsidRPr="00672159" w:rsidTr="000235FE">
        <w:trPr>
          <w:trHeight w:val="552"/>
        </w:trPr>
        <w:tc>
          <w:tcPr>
            <w:tcW w:w="2573" w:type="dxa"/>
            <w:vMerge/>
          </w:tcPr>
          <w:p w:rsidR="00672159" w:rsidRPr="00672159" w:rsidRDefault="00672159" w:rsidP="00672159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6998" w:type="dxa"/>
          </w:tcPr>
          <w:p w:rsidR="00672159" w:rsidRPr="00672159" w:rsidRDefault="00672159" w:rsidP="0067215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7215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Ковалева Т. М., </w:t>
            </w:r>
            <w:r w:rsidRPr="00672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п. н., профессор кафедры педагогики МПГУ, президент Межрегиональной </w:t>
            </w:r>
            <w:proofErr w:type="spellStart"/>
            <w:r w:rsidRPr="00672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Тьюторской</w:t>
            </w:r>
            <w:proofErr w:type="spellEnd"/>
            <w:r w:rsidRPr="00672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Ассоциации России (Москва)</w:t>
            </w:r>
          </w:p>
        </w:tc>
      </w:tr>
      <w:tr w:rsidR="00672159" w:rsidRPr="00672159" w:rsidTr="000235FE">
        <w:trPr>
          <w:trHeight w:val="552"/>
        </w:trPr>
        <w:tc>
          <w:tcPr>
            <w:tcW w:w="2573" w:type="dxa"/>
            <w:vMerge/>
          </w:tcPr>
          <w:p w:rsidR="00672159" w:rsidRPr="00672159" w:rsidRDefault="00672159" w:rsidP="00672159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6998" w:type="dxa"/>
          </w:tcPr>
          <w:p w:rsidR="00672159" w:rsidRPr="00672159" w:rsidRDefault="00F200BE" w:rsidP="006721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00B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Набиев Р. А., </w:t>
            </w:r>
            <w:r w:rsidRPr="00F20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э. н., профессор кафедры «Строительство» АГТУ, директор института градостроительства АГТУ, член Союза дизайнеров России (г. Астрахань)</w:t>
            </w:r>
          </w:p>
        </w:tc>
      </w:tr>
      <w:tr w:rsidR="00672159" w:rsidRPr="00672159" w:rsidTr="000235FE">
        <w:trPr>
          <w:trHeight w:val="552"/>
        </w:trPr>
        <w:tc>
          <w:tcPr>
            <w:tcW w:w="2573" w:type="dxa"/>
            <w:vMerge/>
          </w:tcPr>
          <w:p w:rsidR="00672159" w:rsidRPr="00672159" w:rsidRDefault="00672159" w:rsidP="00672159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6998" w:type="dxa"/>
          </w:tcPr>
          <w:p w:rsidR="00672159" w:rsidRPr="00672159" w:rsidRDefault="00672159" w:rsidP="006721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15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Чернов С. С., </w:t>
            </w:r>
            <w:r w:rsidRPr="00672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 э. н., доцент, декан факультета энергетики, заведующий кафедрой производственного менеджмента и экономики энергетики НГТУ (г. Новосибирск)</w:t>
            </w:r>
          </w:p>
        </w:tc>
      </w:tr>
      <w:tr w:rsidR="00672159" w:rsidRPr="00672159" w:rsidTr="000235FE">
        <w:trPr>
          <w:trHeight w:val="552"/>
        </w:trPr>
        <w:tc>
          <w:tcPr>
            <w:tcW w:w="2573" w:type="dxa"/>
            <w:vMerge/>
          </w:tcPr>
          <w:p w:rsidR="00672159" w:rsidRPr="00672159" w:rsidRDefault="00672159" w:rsidP="00672159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6998" w:type="dxa"/>
          </w:tcPr>
          <w:p w:rsidR="00672159" w:rsidRPr="00672159" w:rsidRDefault="00672159" w:rsidP="0067215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67215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Чиладзе</w:t>
            </w:r>
            <w:proofErr w:type="spellEnd"/>
            <w:r w:rsidRPr="0067215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Г. Б., </w:t>
            </w:r>
            <w:r w:rsidRPr="00672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доктор юридических наук (LLD), доктор экономических наук (DBA), доктор инженерных наук (DES), проф. факультета экономики, бизнеса и управления ТГУ (Грузия)</w:t>
            </w:r>
          </w:p>
        </w:tc>
      </w:tr>
      <w:tr w:rsidR="00672159" w:rsidRPr="00672159" w:rsidTr="000235FE">
        <w:trPr>
          <w:trHeight w:val="552"/>
        </w:trPr>
        <w:tc>
          <w:tcPr>
            <w:tcW w:w="2573" w:type="dxa"/>
            <w:vMerge/>
          </w:tcPr>
          <w:p w:rsidR="00672159" w:rsidRPr="00672159" w:rsidRDefault="00672159" w:rsidP="00672159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6998" w:type="dxa"/>
          </w:tcPr>
          <w:p w:rsidR="00672159" w:rsidRPr="00672159" w:rsidRDefault="00672159" w:rsidP="0067215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67215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Байматов</w:t>
            </w:r>
            <w:proofErr w:type="spellEnd"/>
            <w:r w:rsidRPr="0067215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А. А., </w:t>
            </w:r>
            <w:r w:rsidRPr="00672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э. н., профессор, директор научно-исследовательского Центра УШОС ТГУ ПБП (Таджикистан)</w:t>
            </w:r>
          </w:p>
        </w:tc>
      </w:tr>
      <w:tr w:rsidR="00672159" w:rsidRPr="00672159" w:rsidTr="000235FE">
        <w:trPr>
          <w:trHeight w:val="552"/>
        </w:trPr>
        <w:tc>
          <w:tcPr>
            <w:tcW w:w="2573" w:type="dxa"/>
            <w:vMerge/>
          </w:tcPr>
          <w:p w:rsidR="00672159" w:rsidRPr="00672159" w:rsidRDefault="00672159" w:rsidP="00672159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6998" w:type="dxa"/>
          </w:tcPr>
          <w:p w:rsidR="00672159" w:rsidRPr="00672159" w:rsidRDefault="00672159" w:rsidP="006721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215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Козубцов</w:t>
            </w:r>
            <w:proofErr w:type="spellEnd"/>
            <w:r w:rsidRPr="0067215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И. Н., </w:t>
            </w:r>
            <w:r w:rsidRPr="00672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к. </w:t>
            </w:r>
            <w:proofErr w:type="spellStart"/>
            <w:r w:rsidRPr="00672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</w:t>
            </w:r>
            <w:proofErr w:type="spellEnd"/>
            <w:r w:rsidRPr="00672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Н., профессор РАЕ, ведущий научный сотрудник научно-исследовательской лаборатории междисциплинарных исследований Научного центра связи и информатизации Военного института телекоммуникаций и </w:t>
            </w:r>
            <w:r w:rsidRPr="00672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информатизации Национального технического университета Украины «Киевский политехнический институт» (Украина)</w:t>
            </w:r>
          </w:p>
        </w:tc>
      </w:tr>
      <w:tr w:rsidR="00672159" w:rsidRPr="00672159" w:rsidTr="000235FE">
        <w:trPr>
          <w:trHeight w:val="552"/>
        </w:trPr>
        <w:tc>
          <w:tcPr>
            <w:tcW w:w="2573" w:type="dxa"/>
            <w:vMerge/>
          </w:tcPr>
          <w:p w:rsidR="00672159" w:rsidRPr="00672159" w:rsidRDefault="00672159" w:rsidP="00672159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6998" w:type="dxa"/>
          </w:tcPr>
          <w:p w:rsidR="00672159" w:rsidRPr="00672159" w:rsidRDefault="00672159" w:rsidP="0067215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67215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ДжезусГрасиаСанс</w:t>
            </w:r>
            <w:proofErr w:type="gramStart"/>
            <w:r w:rsidRPr="0067215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,</w:t>
            </w:r>
            <w:r w:rsidRPr="00672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proofErr w:type="gramEnd"/>
            <w:r w:rsidRPr="00672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-р экономики, бизнеса и финансов, Университет </w:t>
            </w:r>
            <w:proofErr w:type="spellStart"/>
            <w:r w:rsidRPr="00672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CamiloJoséCela</w:t>
            </w:r>
            <w:proofErr w:type="spellEnd"/>
            <w:r w:rsidRPr="00672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(Испания)</w:t>
            </w:r>
          </w:p>
        </w:tc>
      </w:tr>
      <w:tr w:rsidR="00672159" w:rsidRPr="00672159" w:rsidTr="000235FE">
        <w:trPr>
          <w:trHeight w:val="552"/>
        </w:trPr>
        <w:tc>
          <w:tcPr>
            <w:tcW w:w="2573" w:type="dxa"/>
            <w:vMerge/>
          </w:tcPr>
          <w:p w:rsidR="00672159" w:rsidRPr="00672159" w:rsidRDefault="00672159" w:rsidP="00672159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6998" w:type="dxa"/>
          </w:tcPr>
          <w:p w:rsidR="00672159" w:rsidRPr="00672159" w:rsidRDefault="00672159" w:rsidP="0067215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gramStart"/>
            <w:r w:rsidRPr="0067215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Яблочников С. Л., </w:t>
            </w:r>
            <w:r w:rsidRPr="00672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п. н., к. </w:t>
            </w:r>
            <w:proofErr w:type="spellStart"/>
            <w:r w:rsidRPr="00672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</w:t>
            </w:r>
            <w:proofErr w:type="spellEnd"/>
            <w:r w:rsidRPr="00672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н., профессор</w:t>
            </w:r>
            <w:r w:rsidRPr="006721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2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член-корреспондент Международной академии компьютерных наук и систем (Украина)</w:t>
            </w:r>
            <w:proofErr w:type="gramEnd"/>
          </w:p>
        </w:tc>
      </w:tr>
      <w:tr w:rsidR="00672159" w:rsidRPr="00672159" w:rsidTr="000235FE">
        <w:trPr>
          <w:trHeight w:val="552"/>
        </w:trPr>
        <w:tc>
          <w:tcPr>
            <w:tcW w:w="2573" w:type="dxa"/>
            <w:vMerge/>
          </w:tcPr>
          <w:p w:rsidR="00672159" w:rsidRPr="00672159" w:rsidRDefault="00672159" w:rsidP="00672159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6998" w:type="dxa"/>
          </w:tcPr>
          <w:p w:rsidR="00672159" w:rsidRPr="00672159" w:rsidRDefault="00672159" w:rsidP="0067215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7215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Белоненко М. Б., </w:t>
            </w:r>
            <w:r w:rsidRPr="00672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физ.-мат. н., профессор кафедры информатики и математики ЧОУ ВО ВИБ.</w:t>
            </w:r>
          </w:p>
        </w:tc>
      </w:tr>
      <w:tr w:rsidR="00672159" w:rsidRPr="00672159" w:rsidTr="000235FE">
        <w:trPr>
          <w:trHeight w:val="552"/>
        </w:trPr>
        <w:tc>
          <w:tcPr>
            <w:tcW w:w="2573" w:type="dxa"/>
            <w:vMerge/>
          </w:tcPr>
          <w:p w:rsidR="00672159" w:rsidRPr="00672159" w:rsidRDefault="00672159" w:rsidP="00672159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6998" w:type="dxa"/>
          </w:tcPr>
          <w:p w:rsidR="00672159" w:rsidRPr="00672159" w:rsidRDefault="00672159" w:rsidP="0067215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67215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Плыгавка</w:t>
            </w:r>
            <w:proofErr w:type="spellEnd"/>
            <w:r w:rsidRPr="0067215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Л. Л., </w:t>
            </w:r>
            <w:proofErr w:type="spellStart"/>
            <w:r w:rsidRPr="00672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672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.ф</w:t>
            </w:r>
            <w:proofErr w:type="gramEnd"/>
            <w:r w:rsidRPr="00672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илол</w:t>
            </w:r>
            <w:proofErr w:type="spellEnd"/>
            <w:r w:rsidRPr="00672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н., доцент (Литва)</w:t>
            </w:r>
          </w:p>
        </w:tc>
      </w:tr>
      <w:tr w:rsidR="00672159" w:rsidRPr="00672159" w:rsidTr="000235FE">
        <w:trPr>
          <w:trHeight w:val="552"/>
        </w:trPr>
        <w:tc>
          <w:tcPr>
            <w:tcW w:w="2573" w:type="dxa"/>
            <w:vMerge/>
          </w:tcPr>
          <w:p w:rsidR="00672159" w:rsidRPr="00672159" w:rsidRDefault="00672159" w:rsidP="00672159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6998" w:type="dxa"/>
          </w:tcPr>
          <w:p w:rsidR="00672159" w:rsidRPr="00672159" w:rsidRDefault="00672159" w:rsidP="00672159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proofErr w:type="spellStart"/>
            <w:r w:rsidRPr="0067215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Гуляихина</w:t>
            </w:r>
            <w:proofErr w:type="spellEnd"/>
            <w:r w:rsidRPr="0067215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Е. С.,</w:t>
            </w:r>
            <w:proofErr w:type="spellStart"/>
            <w:r w:rsidRPr="00672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к.п.н</w:t>
            </w:r>
            <w:proofErr w:type="spellEnd"/>
            <w:r w:rsidRPr="0067215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., </w:t>
            </w:r>
            <w:r w:rsidRPr="00672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доцент, преподаватель ЧОУ ВПО «Волгоградский институт бизнеса»</w:t>
            </w:r>
          </w:p>
        </w:tc>
      </w:tr>
    </w:tbl>
    <w:p w:rsidR="001C536C" w:rsidRDefault="001C536C" w:rsidP="00B85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159" w:rsidRDefault="00672159" w:rsidP="00B85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159" w:rsidRDefault="00672159" w:rsidP="00B85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36C" w:rsidRPr="00D11756" w:rsidRDefault="001C536C" w:rsidP="001C53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вопросы по адресу: </w:t>
      </w:r>
      <w:hyperlink r:id="rId5" w:history="1">
        <w:r w:rsidRPr="00B36805">
          <w:rPr>
            <w:rStyle w:val="a4"/>
            <w:rFonts w:ascii="Times New Roman" w:hAnsi="Times New Roman" w:cs="Times New Roman"/>
            <w:sz w:val="24"/>
            <w:szCs w:val="24"/>
          </w:rPr>
          <w:t>vib-nauka@mail.ru</w:t>
        </w:r>
      </w:hyperlink>
    </w:p>
    <w:p w:rsidR="001C536C" w:rsidRPr="00B8506D" w:rsidRDefault="001C536C" w:rsidP="00B85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C536C" w:rsidRPr="00B8506D" w:rsidSect="00B8506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F61"/>
    <w:rsid w:val="000728D6"/>
    <w:rsid w:val="00081870"/>
    <w:rsid w:val="001C536C"/>
    <w:rsid w:val="0023367B"/>
    <w:rsid w:val="00390F61"/>
    <w:rsid w:val="00453AF1"/>
    <w:rsid w:val="00672159"/>
    <w:rsid w:val="0075062A"/>
    <w:rsid w:val="00B50F48"/>
    <w:rsid w:val="00B8506D"/>
    <w:rsid w:val="00BA418D"/>
    <w:rsid w:val="00C64E56"/>
    <w:rsid w:val="00F2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506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C536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67215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506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C536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67215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ib-nauk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499</Words>
  <Characters>2845</Characters>
  <Application>Microsoft Office Word</Application>
  <DocSecurity>0</DocSecurity>
  <Lines>23</Lines>
  <Paragraphs>6</Paragraphs>
  <ScaleCrop>false</ScaleCrop>
  <Company/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Редакция</dc:creator>
  <cp:keywords/>
  <dc:description/>
  <cp:lastModifiedBy>Редакция</cp:lastModifiedBy>
  <cp:revision>10</cp:revision>
  <dcterms:created xsi:type="dcterms:W3CDTF">2016-03-18T06:29:00Z</dcterms:created>
  <dcterms:modified xsi:type="dcterms:W3CDTF">2016-04-06T06:02:00Z</dcterms:modified>
</cp:coreProperties>
</file>